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860" w:rsidRDefault="00423860" w:rsidP="0042386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O PR</w:t>
      </w:r>
      <w:r>
        <w:rPr>
          <w:caps/>
          <w:sz w:val="32"/>
          <w:szCs w:val="32"/>
        </w:rPr>
        <w:t>ůběhu</w:t>
      </w:r>
      <w:r>
        <w:rPr>
          <w:sz w:val="32"/>
          <w:szCs w:val="32"/>
        </w:rPr>
        <w:t xml:space="preserve"> ZASEDÁNÍ ZASTUPITELSTVA OBCE</w:t>
      </w:r>
    </w:p>
    <w:p w:rsidR="00423860" w:rsidRDefault="00423860" w:rsidP="004238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0</w:t>
      </w:r>
      <w:r w:rsidR="00557059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/01/201</w:t>
      </w:r>
      <w:r w:rsidR="00DD07F1">
        <w:rPr>
          <w:b/>
          <w:sz w:val="44"/>
          <w:szCs w:val="44"/>
        </w:rPr>
        <w:t>8</w:t>
      </w:r>
    </w:p>
    <w:p w:rsidR="00423860" w:rsidRDefault="00423860" w:rsidP="00423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ze zasedání zastupitelstva obce Rašín konaného </w:t>
      </w:r>
    </w:p>
    <w:p w:rsidR="00423860" w:rsidRDefault="00423860" w:rsidP="00423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dne </w:t>
      </w:r>
      <w:r w:rsidR="00557059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. </w:t>
      </w:r>
      <w:r w:rsidR="00557059">
        <w:rPr>
          <w:b/>
          <w:sz w:val="28"/>
          <w:szCs w:val="28"/>
        </w:rPr>
        <w:t>prosince</w:t>
      </w:r>
      <w:r>
        <w:rPr>
          <w:b/>
          <w:sz w:val="28"/>
          <w:szCs w:val="28"/>
        </w:rPr>
        <w:t xml:space="preserve"> 201</w:t>
      </w:r>
      <w:r w:rsidR="00DD07F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na Obecním úřadě Rašín 11</w:t>
      </w:r>
    </w:p>
    <w:p w:rsidR="00423860" w:rsidRDefault="00423860" w:rsidP="00423860">
      <w:r>
        <w:t>Zasedání bylo zahájeno ve 20:00 hod a skončeno v 2</w:t>
      </w:r>
      <w:r w:rsidR="00347464">
        <w:t>1</w:t>
      </w:r>
      <w:r>
        <w:t>:</w:t>
      </w:r>
      <w:r w:rsidR="00347464">
        <w:t>30</w:t>
      </w:r>
      <w:r>
        <w:t xml:space="preserve"> hod. Z celkového počtu 5 zastupitelů byl</w:t>
      </w:r>
      <w:r w:rsidR="00AE23F9">
        <w:t>y</w:t>
      </w:r>
      <w:r>
        <w:t xml:space="preserve"> přítomn</w:t>
      </w:r>
      <w:r w:rsidR="00AE23F9">
        <w:t>y</w:t>
      </w:r>
      <w:r>
        <w:t xml:space="preserve"> </w:t>
      </w:r>
      <w:r w:rsidR="00232561">
        <w:t>4</w:t>
      </w:r>
      <w:r>
        <w:t xml:space="preserve"> osob</w:t>
      </w:r>
      <w:r w:rsidR="00AE23F9">
        <w:t>y</w:t>
      </w:r>
      <w:r>
        <w:t>.</w:t>
      </w:r>
    </w:p>
    <w:p w:rsidR="00423860" w:rsidRDefault="00423860" w:rsidP="00423860">
      <w:r>
        <w:t xml:space="preserve">Zastupitelstvo bylo schopno se usnášet po celou dobu zasedání. Schvalovací </w:t>
      </w:r>
      <w:proofErr w:type="spellStart"/>
      <w:proofErr w:type="gramStart"/>
      <w:r>
        <w:t>kvórum</w:t>
      </w:r>
      <w:proofErr w:type="spellEnd"/>
      <w:r>
        <w:t xml:space="preserve">  činí</w:t>
      </w:r>
      <w:proofErr w:type="gramEnd"/>
      <w:r>
        <w:t xml:space="preserve"> 3 hlasy.</w:t>
      </w:r>
    </w:p>
    <w:p w:rsidR="00423860" w:rsidRDefault="00423860" w:rsidP="00423860">
      <w:pPr>
        <w:rPr>
          <w:rFonts w:cs="Arial"/>
          <w:bCs/>
        </w:rPr>
      </w:pPr>
      <w:r>
        <w:rPr>
          <w:rFonts w:cs="Arial"/>
          <w:b/>
          <w:bCs/>
        </w:rPr>
        <w:t xml:space="preserve">Přítomní zastupitelé: </w:t>
      </w:r>
      <w:r w:rsidR="0014464B" w:rsidRPr="0014464B">
        <w:rPr>
          <w:rFonts w:cs="Arial"/>
          <w:bCs/>
        </w:rPr>
        <w:t>Renáta Kučerová</w:t>
      </w:r>
      <w:r w:rsidR="0014464B">
        <w:rPr>
          <w:rFonts w:cs="Arial"/>
          <w:bCs/>
        </w:rPr>
        <w:t xml:space="preserve"> /starostka/</w:t>
      </w:r>
      <w:r w:rsidR="0014464B">
        <w:rPr>
          <w:rFonts w:cs="Arial"/>
          <w:b/>
          <w:bCs/>
        </w:rPr>
        <w:t xml:space="preserve">, </w:t>
      </w:r>
      <w:r w:rsidR="00557059" w:rsidRPr="00557059">
        <w:rPr>
          <w:rFonts w:cs="Arial"/>
          <w:bCs/>
        </w:rPr>
        <w:t>Jana Novákov</w:t>
      </w:r>
      <w:r w:rsidRPr="00557059">
        <w:rPr>
          <w:rFonts w:cs="Arial"/>
          <w:bCs/>
        </w:rPr>
        <w:t>á</w:t>
      </w:r>
      <w:r w:rsidR="00557059">
        <w:rPr>
          <w:rFonts w:cs="Arial"/>
          <w:bCs/>
        </w:rPr>
        <w:t xml:space="preserve"> </w:t>
      </w:r>
      <w:r>
        <w:rPr>
          <w:rFonts w:cs="Arial"/>
          <w:bCs/>
        </w:rPr>
        <w:t xml:space="preserve">/místostarostka/, </w:t>
      </w:r>
      <w:r w:rsidR="00557059">
        <w:rPr>
          <w:rFonts w:cs="Arial"/>
          <w:bCs/>
        </w:rPr>
        <w:t xml:space="preserve"> </w:t>
      </w:r>
      <w:r w:rsidR="00557059">
        <w:rPr>
          <w:rFonts w:cs="Arial"/>
          <w:bCs/>
        </w:rPr>
        <w:tab/>
        <w:t xml:space="preserve"> Pavel </w:t>
      </w:r>
      <w:proofErr w:type="spellStart"/>
      <w:r w:rsidR="00557059">
        <w:rPr>
          <w:rFonts w:cs="Arial"/>
          <w:bCs/>
        </w:rPr>
        <w:t>Pozner</w:t>
      </w:r>
      <w:proofErr w:type="spellEnd"/>
      <w:r>
        <w:rPr>
          <w:rFonts w:cs="Arial"/>
          <w:bCs/>
        </w:rPr>
        <w:t xml:space="preserve">, </w:t>
      </w:r>
      <w:r w:rsidR="00347464">
        <w:rPr>
          <w:rFonts w:cs="Arial"/>
          <w:bCs/>
        </w:rPr>
        <w:t>Ing. Miroslav Máslo</w:t>
      </w:r>
    </w:p>
    <w:p w:rsidR="00347464" w:rsidRDefault="00423860" w:rsidP="00423860">
      <w:pPr>
        <w:rPr>
          <w:rFonts w:cs="Arial"/>
          <w:bCs/>
        </w:rPr>
      </w:pPr>
      <w:r>
        <w:rPr>
          <w:rFonts w:cs="Arial"/>
          <w:b/>
          <w:bCs/>
        </w:rPr>
        <w:t>Nepřítomný zastupitel</w:t>
      </w:r>
      <w:r>
        <w:rPr>
          <w:rFonts w:cs="Arial"/>
          <w:bCs/>
        </w:rPr>
        <w:t xml:space="preserve">: </w:t>
      </w:r>
      <w:r w:rsidR="00CA2ED5">
        <w:rPr>
          <w:rFonts w:cs="Arial"/>
          <w:bCs/>
        </w:rPr>
        <w:t>Aleš Vrabec</w:t>
      </w:r>
    </w:p>
    <w:p w:rsidR="00423860" w:rsidRDefault="00423860" w:rsidP="00423860">
      <w:pPr>
        <w:rPr>
          <w:rFonts w:cs="Arial"/>
          <w:b/>
          <w:bCs/>
          <w:caps/>
        </w:rPr>
      </w:pPr>
      <w:r>
        <w:rPr>
          <w:rFonts w:cs="Arial"/>
          <w:b/>
          <w:bCs/>
        </w:rPr>
        <w:t>Hosté:</w:t>
      </w:r>
      <w:r>
        <w:rPr>
          <w:rFonts w:cs="Arial"/>
          <w:bCs/>
        </w:rPr>
        <w:t xml:space="preserve"> nikdo </w:t>
      </w:r>
    </w:p>
    <w:p w:rsidR="00423860" w:rsidRDefault="00423860" w:rsidP="00423860">
      <w:pPr>
        <w:pStyle w:val="Nadpis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Program: </w:t>
      </w:r>
    </w:p>
    <w:p w:rsidR="00423860" w:rsidRDefault="00423860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Zahájení, navržení zapisovatele a schválení ověřovatelů zápisu, schválení popř. doplnění programu zasedání</w:t>
      </w:r>
    </w:p>
    <w:p w:rsidR="00423860" w:rsidRDefault="00423860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Kontrola plnění úkolů z předcházejícího zasedání zastupitelstva</w:t>
      </w:r>
    </w:p>
    <w:p w:rsidR="00557059" w:rsidRDefault="00557059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Projednání rozpočtu obce Rašín na rok 2019</w:t>
      </w:r>
    </w:p>
    <w:p w:rsidR="00423860" w:rsidRDefault="00557059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Seznámení s rozpočtovým opatřením č.3/2018, 4/2018</w:t>
      </w:r>
      <w:r w:rsidR="00423D05">
        <w:rPr>
          <w:rFonts w:cs="Arial"/>
        </w:rPr>
        <w:t xml:space="preserve"> </w:t>
      </w:r>
    </w:p>
    <w:p w:rsidR="00423860" w:rsidRDefault="00557059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Různé</w:t>
      </w:r>
    </w:p>
    <w:p w:rsidR="00423860" w:rsidRDefault="00423860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Usnesení</w:t>
      </w:r>
    </w:p>
    <w:p w:rsidR="00423860" w:rsidRDefault="00423860" w:rsidP="00423860">
      <w:pPr>
        <w:numPr>
          <w:ilvl w:val="0"/>
          <w:numId w:val="1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Závěr</w:t>
      </w:r>
    </w:p>
    <w:p w:rsidR="00423860" w:rsidRDefault="00423860" w:rsidP="00423860">
      <w:pPr>
        <w:spacing w:after="0" w:line="240" w:lineRule="auto"/>
        <w:jc w:val="left"/>
        <w:rPr>
          <w:rFonts w:cs="Arial"/>
        </w:rPr>
      </w:pPr>
    </w:p>
    <w:p w:rsidR="00423860" w:rsidRDefault="00423860" w:rsidP="00423860">
      <w:pPr>
        <w:spacing w:after="0" w:line="240" w:lineRule="auto"/>
        <w:jc w:val="left"/>
        <w:rPr>
          <w:rFonts w:cs="Arial"/>
          <w:b/>
          <w:u w:val="single"/>
        </w:rPr>
      </w:pPr>
      <w:r>
        <w:rPr>
          <w:rFonts w:cs="Arial"/>
          <w:b/>
        </w:rPr>
        <w:t xml:space="preserve">1.   </w:t>
      </w:r>
      <w:r>
        <w:rPr>
          <w:rFonts w:cs="Arial"/>
          <w:b/>
          <w:u w:val="single"/>
        </w:rPr>
        <w:t xml:space="preserve">Zahájení, navržení zapisovatele a schválení ověřovatelů zápisu, schválení (doplnění) </w:t>
      </w:r>
    </w:p>
    <w:p w:rsidR="00423860" w:rsidRDefault="00423860" w:rsidP="00423860">
      <w:pPr>
        <w:spacing w:after="0" w:line="240" w:lineRule="auto"/>
        <w:jc w:val="left"/>
        <w:rPr>
          <w:rFonts w:cs="Arial"/>
        </w:rPr>
      </w:pPr>
      <w:r>
        <w:rPr>
          <w:rFonts w:cs="Arial"/>
          <w:b/>
        </w:rPr>
        <w:t xml:space="preserve">      </w:t>
      </w:r>
      <w:r>
        <w:rPr>
          <w:rFonts w:cs="Arial"/>
          <w:b/>
          <w:u w:val="single"/>
        </w:rPr>
        <w:t xml:space="preserve">programu jednání </w:t>
      </w:r>
    </w:p>
    <w:p w:rsidR="00423860" w:rsidRDefault="00423860" w:rsidP="00423860">
      <w:pPr>
        <w:spacing w:after="0" w:line="240" w:lineRule="auto"/>
        <w:jc w:val="left"/>
        <w:rPr>
          <w:rFonts w:cs="Arial"/>
          <w:b/>
          <w:u w:val="single"/>
        </w:rPr>
      </w:pPr>
    </w:p>
    <w:p w:rsidR="00423860" w:rsidRDefault="00423860" w:rsidP="00423860">
      <w:pPr>
        <w:rPr>
          <w:rFonts w:cs="Arial"/>
          <w:b/>
          <w:bCs/>
        </w:rPr>
      </w:pPr>
      <w:r>
        <w:rPr>
          <w:rFonts w:cs="Arial"/>
          <w:b/>
          <w:bCs/>
        </w:rPr>
        <w:t>Určení zapisovatele a schválení ověřovatelů zápisu</w:t>
      </w:r>
    </w:p>
    <w:p w:rsidR="00423860" w:rsidRDefault="00423860" w:rsidP="00423860">
      <w:pPr>
        <w:rPr>
          <w:rFonts w:cs="Arial"/>
        </w:rPr>
      </w:pPr>
      <w:r>
        <w:rPr>
          <w:rFonts w:cs="Arial"/>
        </w:rPr>
        <w:t>Zapisovatelem pro pořízení zápisu ze zasedání zastupitelstva obce je navržen</w:t>
      </w:r>
      <w:r w:rsidR="00AE23F9">
        <w:rPr>
          <w:rFonts w:cs="Arial"/>
        </w:rPr>
        <w:t>a</w:t>
      </w:r>
      <w:r>
        <w:rPr>
          <w:rFonts w:cs="Arial"/>
        </w:rPr>
        <w:t xml:space="preserve"> </w:t>
      </w:r>
      <w:r w:rsidR="00A36333">
        <w:rPr>
          <w:rFonts w:cs="Arial"/>
        </w:rPr>
        <w:t>Jana Nováková.</w:t>
      </w:r>
      <w:r>
        <w:rPr>
          <w:rFonts w:cs="Arial"/>
        </w:rPr>
        <w:t xml:space="preserve"> </w:t>
      </w:r>
    </w:p>
    <w:p w:rsidR="005E4B23" w:rsidRDefault="00423860" w:rsidP="00423860">
      <w:pPr>
        <w:rPr>
          <w:rFonts w:cs="Arial"/>
        </w:rPr>
      </w:pPr>
      <w:r>
        <w:rPr>
          <w:rFonts w:cs="Arial"/>
        </w:rPr>
        <w:t>Ověřovatelem zápisu byl navržen</w:t>
      </w:r>
      <w:r w:rsidR="00347464">
        <w:rPr>
          <w:rFonts w:cs="Arial"/>
        </w:rPr>
        <w:t xml:space="preserve"> </w:t>
      </w:r>
      <w:r w:rsidR="00AE23F9">
        <w:rPr>
          <w:rFonts w:cs="Arial"/>
        </w:rPr>
        <w:t>Ing. Miroslav Máslo</w:t>
      </w:r>
      <w:r>
        <w:rPr>
          <w:rFonts w:cs="Arial"/>
          <w:bCs/>
        </w:rPr>
        <w:t>.</w:t>
      </w:r>
    </w:p>
    <w:p w:rsidR="005E4B23" w:rsidRDefault="005E4B23" w:rsidP="00311F38">
      <w:pPr>
        <w:spacing w:after="0" w:line="240" w:lineRule="auto"/>
        <w:jc w:val="left"/>
        <w:rPr>
          <w:rFonts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Hlasování:</w:t>
      </w:r>
    </w:p>
    <w:p w:rsidR="00423860" w:rsidRDefault="00423860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Pro: </w:t>
      </w:r>
      <w:r w:rsidR="00AE23F9">
        <w:rPr>
          <w:rFonts w:ascii="Calibri" w:hAnsi="Calibri" w:cs="Arial"/>
        </w:rPr>
        <w:t>4</w:t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proti: 0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zdržel se: 0</w:t>
      </w:r>
    </w:p>
    <w:p w:rsidR="00A36333" w:rsidRDefault="00A36333" w:rsidP="00423860">
      <w:pPr>
        <w:pStyle w:val="Zkladntext"/>
        <w:rPr>
          <w:rFonts w:ascii="Calibri" w:hAnsi="Calibri" w:cs="Arial"/>
        </w:rPr>
      </w:pPr>
    </w:p>
    <w:p w:rsidR="00A36333" w:rsidRDefault="00A36333" w:rsidP="00423860">
      <w:pPr>
        <w:pStyle w:val="Zkladntext"/>
        <w:rPr>
          <w:rFonts w:ascii="Calibri" w:hAnsi="Calibri" w:cs="Arial"/>
        </w:rPr>
      </w:pPr>
    </w:p>
    <w:p w:rsidR="00A36333" w:rsidRDefault="00A36333" w:rsidP="00423860">
      <w:pPr>
        <w:pStyle w:val="Zkladntext"/>
        <w:rPr>
          <w:rFonts w:ascii="Calibri" w:hAnsi="Calibri"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</w:rPr>
      </w:pPr>
    </w:p>
    <w:p w:rsidR="00423860" w:rsidRDefault="00423860" w:rsidP="00423860">
      <w:pPr>
        <w:numPr>
          <w:ilvl w:val="0"/>
          <w:numId w:val="2"/>
        </w:numPr>
        <w:spacing w:after="0" w:line="240" w:lineRule="auto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Kontrola plnění úkolů z předcházejícího zasedání zastupitelstva</w:t>
      </w:r>
    </w:p>
    <w:p w:rsidR="00352248" w:rsidRDefault="00352248" w:rsidP="00423860">
      <w:pPr>
        <w:pStyle w:val="Zkladntext"/>
        <w:rPr>
          <w:rFonts w:ascii="Calibri" w:hAnsi="Calibri" w:cs="Arial"/>
          <w:u w:val="single"/>
        </w:rPr>
      </w:pPr>
    </w:p>
    <w:p w:rsidR="00A36333" w:rsidRDefault="000D0B6E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2E0651">
        <w:rPr>
          <w:rFonts w:ascii="Calibri" w:hAnsi="Calibri" w:cs="Arial"/>
        </w:rPr>
        <w:t>t</w:t>
      </w:r>
      <w:r w:rsidR="00423D05">
        <w:rPr>
          <w:rFonts w:ascii="Calibri" w:hAnsi="Calibri" w:cs="Arial"/>
        </w:rPr>
        <w:t>arostka</w:t>
      </w:r>
      <w:r w:rsidR="002E0651">
        <w:rPr>
          <w:rFonts w:ascii="Calibri" w:hAnsi="Calibri" w:cs="Arial"/>
        </w:rPr>
        <w:t xml:space="preserve"> obce</w:t>
      </w:r>
      <w:r w:rsidR="00423D05">
        <w:rPr>
          <w:rFonts w:ascii="Calibri" w:hAnsi="Calibri" w:cs="Arial"/>
        </w:rPr>
        <w:t xml:space="preserve"> </w:t>
      </w:r>
      <w:r w:rsidR="002E0651">
        <w:rPr>
          <w:rFonts w:ascii="Calibri" w:hAnsi="Calibri" w:cs="Arial"/>
        </w:rPr>
        <w:t xml:space="preserve">seznámila zastupitele </w:t>
      </w:r>
      <w:r w:rsidR="00A36333">
        <w:rPr>
          <w:rFonts w:ascii="Calibri" w:hAnsi="Calibri" w:cs="Arial"/>
        </w:rPr>
        <w:t>o rekonstrukci – opravě silnice III/32523.</w:t>
      </w:r>
    </w:p>
    <w:p w:rsidR="00352248" w:rsidRDefault="00A36333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>Zastupitelé se dohodli o uspořádání hromadné schůze občanů k této problematice.</w:t>
      </w:r>
      <w:r w:rsidR="00423D05">
        <w:rPr>
          <w:rFonts w:ascii="Calibri" w:hAnsi="Calibri" w:cs="Arial"/>
        </w:rPr>
        <w:t xml:space="preserve"> </w:t>
      </w:r>
    </w:p>
    <w:p w:rsidR="00352248" w:rsidRPr="00352248" w:rsidRDefault="00352248" w:rsidP="00423860">
      <w:pPr>
        <w:pStyle w:val="Zkladntext"/>
        <w:rPr>
          <w:rFonts w:ascii="Calibri" w:hAnsi="Calibri"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Hlasování:</w:t>
      </w:r>
    </w:p>
    <w:p w:rsidR="00423860" w:rsidRDefault="00423860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Pro: </w:t>
      </w:r>
      <w:r w:rsidR="00311F38">
        <w:rPr>
          <w:rFonts w:ascii="Calibri" w:hAnsi="Calibri" w:cs="Arial"/>
        </w:rPr>
        <w:t>4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proti: 0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zdržel se: 0</w:t>
      </w:r>
    </w:p>
    <w:p w:rsidR="00423860" w:rsidRDefault="00423860" w:rsidP="00423860">
      <w:pPr>
        <w:rPr>
          <w:rFonts w:cs="Arial"/>
          <w:b/>
        </w:rPr>
      </w:pPr>
    </w:p>
    <w:p w:rsidR="00A36333" w:rsidRPr="00132E19" w:rsidRDefault="00A36333" w:rsidP="00A36333">
      <w:pPr>
        <w:numPr>
          <w:ilvl w:val="0"/>
          <w:numId w:val="2"/>
        </w:numPr>
        <w:spacing w:after="0" w:line="240" w:lineRule="auto"/>
        <w:jc w:val="left"/>
        <w:rPr>
          <w:rFonts w:cs="Arial"/>
          <w:b/>
          <w:u w:val="single"/>
        </w:rPr>
      </w:pPr>
      <w:r w:rsidRPr="00132E19">
        <w:rPr>
          <w:rFonts w:cs="Arial"/>
          <w:b/>
          <w:u w:val="single"/>
        </w:rPr>
        <w:t>Projednání rozpočtu obce Rašín na rok 2019</w:t>
      </w:r>
    </w:p>
    <w:p w:rsidR="00423D05" w:rsidRPr="00A36333" w:rsidRDefault="00423D05" w:rsidP="00A36333">
      <w:pPr>
        <w:spacing w:after="0" w:line="240" w:lineRule="auto"/>
        <w:ind w:left="360"/>
        <w:jc w:val="left"/>
        <w:rPr>
          <w:rFonts w:cs="Arial"/>
          <w:b/>
          <w:u w:val="single"/>
        </w:rPr>
      </w:pPr>
    </w:p>
    <w:p w:rsidR="00423860" w:rsidRDefault="00A36333" w:rsidP="00A36333">
      <w:pPr>
        <w:spacing w:after="0" w:line="240" w:lineRule="auto"/>
        <w:ind w:left="360"/>
        <w:jc w:val="left"/>
        <w:rPr>
          <w:rFonts w:cs="Arial"/>
        </w:rPr>
      </w:pPr>
      <w:r w:rsidRPr="00A36333">
        <w:rPr>
          <w:rFonts w:cs="Arial"/>
        </w:rPr>
        <w:t>M</w:t>
      </w:r>
      <w:r w:rsidR="002E0651" w:rsidRPr="00A36333">
        <w:rPr>
          <w:rFonts w:cs="Arial"/>
        </w:rPr>
        <w:t>ístos</w:t>
      </w:r>
      <w:r w:rsidR="00423860" w:rsidRPr="00A36333">
        <w:rPr>
          <w:rFonts w:cs="Arial"/>
        </w:rPr>
        <w:t>ta</w:t>
      </w:r>
      <w:r w:rsidR="00423860">
        <w:rPr>
          <w:rFonts w:cs="Arial"/>
        </w:rPr>
        <w:t xml:space="preserve">rostka obce seznámila </w:t>
      </w:r>
      <w:r w:rsidR="0037309B">
        <w:rPr>
          <w:rFonts w:cs="Arial"/>
        </w:rPr>
        <w:t>přítomné zastupitele</w:t>
      </w:r>
      <w:r w:rsidR="00423D05">
        <w:rPr>
          <w:rFonts w:cs="Arial"/>
        </w:rPr>
        <w:t xml:space="preserve"> s</w:t>
      </w:r>
      <w:r>
        <w:rPr>
          <w:rFonts w:cs="Arial"/>
        </w:rPr>
        <w:t> návrhem rozpočtu obce Rašín na rok 2019</w:t>
      </w:r>
      <w:r w:rsidR="0037309B">
        <w:rPr>
          <w:rFonts w:cs="Arial"/>
        </w:rPr>
        <w:t xml:space="preserve">, který byl </w:t>
      </w:r>
      <w:r w:rsidR="00E35E00">
        <w:rPr>
          <w:rFonts w:cs="Arial"/>
        </w:rPr>
        <w:t xml:space="preserve">řádně </w:t>
      </w:r>
      <w:r w:rsidR="0037309B">
        <w:rPr>
          <w:rFonts w:cs="Arial"/>
        </w:rPr>
        <w:t>vyvěšen na úřední desce od</w:t>
      </w:r>
      <w:r w:rsidR="000D0B6E">
        <w:rPr>
          <w:rFonts w:cs="Arial"/>
        </w:rPr>
        <w:t xml:space="preserve"> </w:t>
      </w:r>
      <w:proofErr w:type="gramStart"/>
      <w:r>
        <w:rPr>
          <w:rFonts w:cs="Arial"/>
        </w:rPr>
        <w:t>26.11.2018</w:t>
      </w:r>
      <w:proofErr w:type="gramEnd"/>
      <w:r>
        <w:rPr>
          <w:rFonts w:cs="Arial"/>
        </w:rPr>
        <w:t xml:space="preserve"> do 13.12.2018</w:t>
      </w:r>
    </w:p>
    <w:p w:rsidR="00423860" w:rsidRDefault="00423860" w:rsidP="00423860">
      <w:pPr>
        <w:spacing w:after="0" w:line="240" w:lineRule="auto"/>
        <w:jc w:val="left"/>
        <w:rPr>
          <w:rFonts w:cs="Arial"/>
        </w:rPr>
      </w:pPr>
    </w:p>
    <w:p w:rsidR="00E35E00" w:rsidRDefault="00E35E00" w:rsidP="00423860">
      <w:pPr>
        <w:spacing w:after="0" w:line="240" w:lineRule="auto"/>
        <w:jc w:val="left"/>
        <w:rPr>
          <w:rFonts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Hlasování:</w:t>
      </w:r>
    </w:p>
    <w:p w:rsidR="00423860" w:rsidRDefault="00423860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Pro: </w:t>
      </w:r>
      <w:r w:rsidR="00311F38">
        <w:rPr>
          <w:rFonts w:ascii="Calibri" w:hAnsi="Calibri" w:cs="Arial"/>
        </w:rPr>
        <w:t>4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proti: 0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zdržel se: 0</w:t>
      </w:r>
    </w:p>
    <w:p w:rsidR="00423860" w:rsidRDefault="00423860" w:rsidP="00423860">
      <w:pPr>
        <w:spacing w:after="0" w:line="240" w:lineRule="auto"/>
        <w:jc w:val="left"/>
        <w:rPr>
          <w:rFonts w:cs="Arial"/>
        </w:rPr>
      </w:pPr>
    </w:p>
    <w:p w:rsidR="00423860" w:rsidRDefault="00423860" w:rsidP="00423860">
      <w:pPr>
        <w:pStyle w:val="Zkladntext"/>
        <w:rPr>
          <w:rFonts w:ascii="Calibri" w:hAnsi="Calibri" w:cs="Arial"/>
        </w:rPr>
      </w:pPr>
    </w:p>
    <w:p w:rsidR="00311F38" w:rsidRPr="00A36333" w:rsidRDefault="00A36333" w:rsidP="00311F38">
      <w:pPr>
        <w:numPr>
          <w:ilvl w:val="0"/>
          <w:numId w:val="2"/>
        </w:numPr>
        <w:spacing w:after="0" w:line="240" w:lineRule="auto"/>
        <w:jc w:val="left"/>
        <w:rPr>
          <w:rFonts w:cs="Arial"/>
          <w:b/>
          <w:u w:val="single"/>
        </w:rPr>
      </w:pPr>
      <w:r w:rsidRPr="00A36333">
        <w:rPr>
          <w:rFonts w:cs="Arial"/>
          <w:b/>
          <w:u w:val="single"/>
        </w:rPr>
        <w:t>Seznámení s rozpočtovým opatřením č.3/2018, 4/2018</w:t>
      </w:r>
    </w:p>
    <w:p w:rsidR="00E35E00" w:rsidRPr="00311F38" w:rsidRDefault="00E35E00" w:rsidP="00311F38">
      <w:pPr>
        <w:pStyle w:val="Odstavecseseznamem"/>
        <w:spacing w:after="0" w:line="240" w:lineRule="auto"/>
        <w:ind w:left="360"/>
        <w:jc w:val="left"/>
        <w:rPr>
          <w:rFonts w:cs="Arial"/>
          <w:b/>
          <w:u w:val="single"/>
        </w:rPr>
      </w:pPr>
      <w:r w:rsidRPr="00311F38">
        <w:rPr>
          <w:rFonts w:cs="Arial"/>
          <w:b/>
          <w:u w:val="single"/>
        </w:rPr>
        <w:t xml:space="preserve"> </w:t>
      </w:r>
    </w:p>
    <w:p w:rsidR="00E35E00" w:rsidRPr="00E35E00" w:rsidRDefault="00E35E00" w:rsidP="00E35E00">
      <w:pPr>
        <w:pStyle w:val="Odstavecseseznamem"/>
        <w:spacing w:after="0" w:line="240" w:lineRule="auto"/>
        <w:ind w:left="360"/>
        <w:jc w:val="left"/>
        <w:rPr>
          <w:rFonts w:cs="Arial"/>
          <w:b/>
          <w:u w:val="single"/>
        </w:rPr>
      </w:pPr>
    </w:p>
    <w:p w:rsidR="00132E19" w:rsidRDefault="00132E19" w:rsidP="00423860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t>Místos</w:t>
      </w:r>
      <w:r w:rsidR="00423860">
        <w:rPr>
          <w:rFonts w:cs="Arial"/>
        </w:rPr>
        <w:t>tarostka obce seznámila přítomné zastupitele</w:t>
      </w:r>
      <w:r w:rsidR="00AA7D27">
        <w:rPr>
          <w:rFonts w:cs="Arial"/>
        </w:rPr>
        <w:t xml:space="preserve"> </w:t>
      </w:r>
      <w:r w:rsidR="00F47FC6">
        <w:rPr>
          <w:rFonts w:cs="Arial"/>
        </w:rPr>
        <w:t>s</w:t>
      </w:r>
      <w:r>
        <w:rPr>
          <w:rFonts w:cs="Arial"/>
        </w:rPr>
        <w:t xml:space="preserve"> rozpočtovým opatřením </w:t>
      </w:r>
    </w:p>
    <w:p w:rsidR="00132E19" w:rsidRDefault="00132E19" w:rsidP="00132E19">
      <w:pPr>
        <w:spacing w:after="0" w:line="240" w:lineRule="auto"/>
        <w:jc w:val="left"/>
        <w:rPr>
          <w:rFonts w:cs="Arial"/>
          <w:u w:val="single"/>
        </w:rPr>
      </w:pPr>
      <w:r>
        <w:rPr>
          <w:rFonts w:cs="Arial"/>
        </w:rPr>
        <w:t>č. 3/2018</w:t>
      </w:r>
      <w:r w:rsidR="005F35E7">
        <w:rPr>
          <w:rFonts w:cs="Arial"/>
        </w:rPr>
        <w:t xml:space="preserve">, které bylo vyvěšeno </w:t>
      </w:r>
      <w:proofErr w:type="gramStart"/>
      <w:r w:rsidR="005F35E7">
        <w:rPr>
          <w:rFonts w:cs="Arial"/>
        </w:rPr>
        <w:t>23.10</w:t>
      </w:r>
      <w:r w:rsidR="00AE310E">
        <w:rPr>
          <w:rFonts w:cs="Arial"/>
        </w:rPr>
        <w:t>.</w:t>
      </w:r>
      <w:r w:rsidR="005F35E7">
        <w:rPr>
          <w:rFonts w:cs="Arial"/>
        </w:rPr>
        <w:t>2018</w:t>
      </w:r>
      <w:proofErr w:type="gramEnd"/>
      <w:r>
        <w:rPr>
          <w:rFonts w:cs="Arial"/>
        </w:rPr>
        <w:t xml:space="preserve"> a č.4/2018</w:t>
      </w:r>
      <w:r w:rsidR="005F35E7">
        <w:rPr>
          <w:rFonts w:cs="Arial"/>
        </w:rPr>
        <w:t>, které bylo vyvěšeno 15.11.2018.</w:t>
      </w:r>
    </w:p>
    <w:p w:rsidR="0013472C" w:rsidRDefault="0013472C" w:rsidP="00423860">
      <w:pPr>
        <w:spacing w:after="0" w:line="240" w:lineRule="auto"/>
        <w:jc w:val="left"/>
        <w:rPr>
          <w:rFonts w:cs="Arial"/>
          <w:u w:val="single"/>
        </w:rPr>
      </w:pPr>
    </w:p>
    <w:p w:rsidR="00423860" w:rsidRDefault="00423860" w:rsidP="00423860">
      <w:pPr>
        <w:pStyle w:val="Zkladntext"/>
        <w:rPr>
          <w:rFonts w:ascii="Calibri" w:hAnsi="Calibri" w:cs="Arial"/>
          <w:u w:val="single"/>
        </w:rPr>
      </w:pPr>
    </w:p>
    <w:p w:rsidR="00423860" w:rsidRDefault="00423860" w:rsidP="00423860">
      <w:pPr>
        <w:pStyle w:val="Zkladntext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Hlasování:</w:t>
      </w:r>
    </w:p>
    <w:p w:rsidR="00423860" w:rsidRDefault="00423860" w:rsidP="00423860">
      <w:pPr>
        <w:pStyle w:val="Zkladntext"/>
        <w:rPr>
          <w:rFonts w:ascii="Calibri" w:hAnsi="Calibri" w:cs="Arial"/>
        </w:rPr>
      </w:pPr>
      <w:r>
        <w:rPr>
          <w:rFonts w:ascii="Calibri" w:hAnsi="Calibri" w:cs="Arial"/>
        </w:rPr>
        <w:t xml:space="preserve">Pro: </w:t>
      </w:r>
      <w:r w:rsidR="00964F52">
        <w:rPr>
          <w:rFonts w:ascii="Calibri" w:hAnsi="Calibri" w:cs="Arial"/>
        </w:rPr>
        <w:t>4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proti: 0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zdržel se: 0</w:t>
      </w:r>
    </w:p>
    <w:p w:rsidR="00684D8A" w:rsidRDefault="00684D8A" w:rsidP="00423860">
      <w:pPr>
        <w:pStyle w:val="Zkladntext"/>
        <w:rPr>
          <w:rFonts w:ascii="Calibri" w:hAnsi="Calibri" w:cs="Arial"/>
        </w:rPr>
      </w:pPr>
    </w:p>
    <w:p w:rsidR="00684D8A" w:rsidRPr="00684D8A" w:rsidRDefault="00684D8A" w:rsidP="00684D8A">
      <w:pPr>
        <w:spacing w:after="0" w:line="240" w:lineRule="auto"/>
        <w:jc w:val="left"/>
        <w:rPr>
          <w:rFonts w:cs="Arial"/>
          <w:b/>
          <w:u w:val="single"/>
        </w:rPr>
      </w:pPr>
    </w:p>
    <w:p w:rsidR="00423860" w:rsidRDefault="00BC75B5" w:rsidP="00423860">
      <w:pPr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Různé, usnesení, z</w:t>
      </w:r>
      <w:r w:rsidR="00423860">
        <w:rPr>
          <w:rFonts w:cs="Arial"/>
          <w:b/>
          <w:u w:val="single"/>
        </w:rPr>
        <w:t>ávěr</w:t>
      </w:r>
    </w:p>
    <w:p w:rsidR="00423860" w:rsidRDefault="00684D8A" w:rsidP="00423860">
      <w:pPr>
        <w:rPr>
          <w:rFonts w:cs="Arial"/>
        </w:rPr>
      </w:pPr>
      <w:r>
        <w:rPr>
          <w:rFonts w:cs="Arial"/>
        </w:rPr>
        <w:t>S</w:t>
      </w:r>
      <w:r w:rsidR="00423860">
        <w:rPr>
          <w:rFonts w:cs="Arial"/>
        </w:rPr>
        <w:t>tarostka poděkovala všem za účast a ve 2</w:t>
      </w:r>
      <w:r w:rsidR="00F84F02">
        <w:rPr>
          <w:rFonts w:cs="Arial"/>
        </w:rPr>
        <w:t>1</w:t>
      </w:r>
      <w:r w:rsidR="00423860">
        <w:rPr>
          <w:rFonts w:cs="Arial"/>
        </w:rPr>
        <w:t>:</w:t>
      </w:r>
      <w:r w:rsidR="00F84F02">
        <w:rPr>
          <w:rFonts w:cs="Arial"/>
        </w:rPr>
        <w:t>30</w:t>
      </w:r>
      <w:r w:rsidR="00423860">
        <w:rPr>
          <w:rFonts w:cs="Arial"/>
        </w:rPr>
        <w:t xml:space="preserve"> schůzi ukončila</w:t>
      </w:r>
      <w:r w:rsidR="006B7A3D">
        <w:rPr>
          <w:rFonts w:cs="Arial"/>
        </w:rPr>
        <w:t>.</w:t>
      </w:r>
    </w:p>
    <w:p w:rsidR="00423860" w:rsidRDefault="00423860" w:rsidP="00423860">
      <w:pPr>
        <w:ind w:left="360"/>
        <w:rPr>
          <w:rFonts w:cs="Arial"/>
        </w:rPr>
      </w:pPr>
    </w:p>
    <w:p w:rsidR="00423860" w:rsidRDefault="00423860" w:rsidP="00423860">
      <w:pPr>
        <w:rPr>
          <w:rFonts w:cs="Arial"/>
        </w:rPr>
      </w:pPr>
      <w:r>
        <w:rPr>
          <w:rFonts w:cs="Arial"/>
        </w:rPr>
        <w:t xml:space="preserve">V Rašíně </w:t>
      </w:r>
      <w:r w:rsidR="00BC75B5">
        <w:rPr>
          <w:rFonts w:cs="Arial"/>
        </w:rPr>
        <w:t>13. prosince</w:t>
      </w:r>
      <w:r>
        <w:rPr>
          <w:rFonts w:cs="Arial"/>
        </w:rPr>
        <w:t xml:space="preserve"> 201</w:t>
      </w:r>
      <w:r w:rsidR="00DD07F1">
        <w:rPr>
          <w:rFonts w:cs="Arial"/>
        </w:rPr>
        <w:t>8</w:t>
      </w:r>
    </w:p>
    <w:p w:rsidR="00423860" w:rsidRDefault="00423860" w:rsidP="00423860">
      <w:pPr>
        <w:rPr>
          <w:rFonts w:cs="Arial"/>
        </w:rPr>
      </w:pPr>
    </w:p>
    <w:p w:rsidR="00423860" w:rsidRDefault="00423860" w:rsidP="00423860">
      <w:pPr>
        <w:rPr>
          <w:rFonts w:cs="Arial"/>
        </w:rPr>
      </w:pPr>
      <w:r>
        <w:rPr>
          <w:rFonts w:cs="Arial"/>
        </w:rPr>
        <w:t xml:space="preserve">Zapsal: </w:t>
      </w:r>
      <w:r w:rsidR="00BC75B5">
        <w:rPr>
          <w:rFonts w:cs="Arial"/>
        </w:rPr>
        <w:t>Jana Nováková</w:t>
      </w:r>
    </w:p>
    <w:p w:rsidR="00423860" w:rsidRDefault="00423860" w:rsidP="00423860">
      <w:pPr>
        <w:rPr>
          <w:rFonts w:cs="Arial"/>
        </w:rPr>
      </w:pPr>
      <w:r>
        <w:rPr>
          <w:rFonts w:cs="Arial"/>
        </w:rPr>
        <w:t>Podpis:</w:t>
      </w:r>
    </w:p>
    <w:p w:rsidR="00423860" w:rsidRDefault="00423860" w:rsidP="00423860">
      <w:pPr>
        <w:rPr>
          <w:rFonts w:cs="Arial"/>
        </w:rPr>
      </w:pPr>
    </w:p>
    <w:p w:rsidR="00423860" w:rsidRDefault="00423860" w:rsidP="00423860">
      <w:pPr>
        <w:rPr>
          <w:rFonts w:cs="Arial"/>
        </w:rPr>
      </w:pPr>
      <w:r>
        <w:rPr>
          <w:rFonts w:cs="Arial"/>
        </w:rPr>
        <w:t xml:space="preserve">Ověřovatel zápisu: </w:t>
      </w:r>
      <w:r w:rsidR="00684D8A">
        <w:rPr>
          <w:rFonts w:cs="Arial"/>
        </w:rPr>
        <w:t>Ing Miroslav Máslo</w:t>
      </w:r>
      <w:r w:rsidR="00F84F02">
        <w:rPr>
          <w:rFonts w:cs="Arial"/>
        </w:rPr>
        <w:t xml:space="preserve"> </w:t>
      </w:r>
    </w:p>
    <w:p w:rsidR="00BC75B5" w:rsidRDefault="00423860" w:rsidP="00423860">
      <w:pPr>
        <w:rPr>
          <w:rFonts w:cs="Arial"/>
        </w:rPr>
      </w:pPr>
      <w:r>
        <w:rPr>
          <w:rFonts w:cs="Arial"/>
        </w:rPr>
        <w:t>Podpis:</w:t>
      </w:r>
    </w:p>
    <w:p w:rsidR="00423860" w:rsidRDefault="001F23FB" w:rsidP="00684D8A">
      <w:pPr>
        <w:ind w:left="7080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Příl</w:t>
      </w:r>
      <w:r w:rsidR="00423860">
        <w:rPr>
          <w:rFonts w:ascii="Tahoma" w:hAnsi="Tahoma" w:cs="Tahoma"/>
          <w:sz w:val="22"/>
          <w:szCs w:val="22"/>
        </w:rPr>
        <w:t>oha č. 1</w:t>
      </w:r>
    </w:p>
    <w:p w:rsidR="00423860" w:rsidRDefault="00423860" w:rsidP="00423860">
      <w:pPr>
        <w:jc w:val="center"/>
        <w:rPr>
          <w:rFonts w:ascii="Tahoma" w:hAnsi="Tahoma" w:cs="Tahoma"/>
          <w:sz w:val="22"/>
          <w:szCs w:val="22"/>
        </w:rPr>
      </w:pPr>
    </w:p>
    <w:p w:rsidR="00423860" w:rsidRDefault="00423860" w:rsidP="00423860">
      <w:pPr>
        <w:jc w:val="center"/>
        <w:rPr>
          <w:rFonts w:ascii="Tahoma" w:hAnsi="Tahoma" w:cs="Tahoma"/>
          <w:sz w:val="22"/>
          <w:szCs w:val="22"/>
        </w:rPr>
      </w:pPr>
    </w:p>
    <w:p w:rsidR="00423860" w:rsidRDefault="00423860" w:rsidP="00423860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USNESENÍ č.0</w:t>
      </w:r>
      <w:r w:rsidR="000E60FA">
        <w:rPr>
          <w:rFonts w:ascii="Tahoma" w:hAnsi="Tahoma" w:cs="Tahoma"/>
          <w:b/>
          <w:sz w:val="32"/>
          <w:szCs w:val="32"/>
        </w:rPr>
        <w:t>5</w:t>
      </w:r>
      <w:r>
        <w:rPr>
          <w:rFonts w:ascii="Tahoma" w:hAnsi="Tahoma" w:cs="Tahoma"/>
          <w:b/>
          <w:sz w:val="32"/>
          <w:szCs w:val="32"/>
        </w:rPr>
        <w:t>/01/201</w:t>
      </w:r>
      <w:r w:rsidR="00FE36B8">
        <w:rPr>
          <w:rFonts w:ascii="Tahoma" w:hAnsi="Tahoma" w:cs="Tahoma"/>
          <w:b/>
          <w:sz w:val="32"/>
          <w:szCs w:val="32"/>
        </w:rPr>
        <w:t>8</w:t>
      </w:r>
    </w:p>
    <w:p w:rsidR="00423860" w:rsidRDefault="00423860" w:rsidP="0042386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ze zasedání zastupitelstva obce Rašín</w:t>
      </w:r>
    </w:p>
    <w:p w:rsidR="00423860" w:rsidRDefault="00423860" w:rsidP="0042386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konaného dne </w:t>
      </w:r>
      <w:r w:rsidR="000E60FA">
        <w:rPr>
          <w:rFonts w:ascii="Tahoma" w:hAnsi="Tahoma" w:cs="Tahoma"/>
          <w:sz w:val="22"/>
          <w:szCs w:val="22"/>
        </w:rPr>
        <w:t>13. prosince</w:t>
      </w:r>
      <w:r>
        <w:rPr>
          <w:rFonts w:ascii="Tahoma" w:hAnsi="Tahoma" w:cs="Tahoma"/>
          <w:sz w:val="22"/>
          <w:szCs w:val="22"/>
        </w:rPr>
        <w:t xml:space="preserve"> 201</w:t>
      </w:r>
      <w:r w:rsidR="00A55EAD">
        <w:rPr>
          <w:rFonts w:ascii="Tahoma" w:hAnsi="Tahoma" w:cs="Tahoma"/>
          <w:sz w:val="22"/>
          <w:szCs w:val="22"/>
        </w:rPr>
        <w:t>8</w:t>
      </w:r>
    </w:p>
    <w:p w:rsidR="00423860" w:rsidRDefault="00423860" w:rsidP="00423860">
      <w:pPr>
        <w:rPr>
          <w:rFonts w:ascii="Tahoma" w:hAnsi="Tahoma" w:cs="Tahoma"/>
          <w:b/>
          <w:u w:val="single"/>
        </w:rPr>
      </w:pPr>
    </w:p>
    <w:p w:rsidR="00423860" w:rsidRDefault="00423860" w:rsidP="0042386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Obecní zastupitelstvo po projednání</w:t>
      </w:r>
    </w:p>
    <w:p w:rsidR="00ED75A3" w:rsidRDefault="00ED75A3" w:rsidP="0042386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423860" w:rsidRDefault="00423860" w:rsidP="00423860">
      <w:pPr>
        <w:rPr>
          <w:rFonts w:ascii="Tahoma" w:hAnsi="Tahoma" w:cs="Tahoma"/>
          <w:b/>
          <w:sz w:val="22"/>
          <w:szCs w:val="22"/>
          <w:u w:val="single"/>
        </w:rPr>
      </w:pPr>
    </w:p>
    <w:p w:rsidR="00423860" w:rsidRPr="00ED75A3" w:rsidRDefault="00ED75A3" w:rsidP="00ED75A3">
      <w:pPr>
        <w:pStyle w:val="Odstavecseseznamem"/>
        <w:numPr>
          <w:ilvl w:val="0"/>
          <w:numId w:val="8"/>
        </w:numPr>
        <w:rPr>
          <w:rFonts w:ascii="Tahoma" w:hAnsi="Tahoma" w:cs="Tahoma"/>
          <w:b/>
          <w:sz w:val="22"/>
          <w:szCs w:val="22"/>
        </w:rPr>
      </w:pPr>
      <w:r w:rsidRPr="00ED75A3">
        <w:rPr>
          <w:rFonts w:ascii="Tahoma" w:hAnsi="Tahoma" w:cs="Tahoma"/>
          <w:b/>
          <w:sz w:val="22"/>
          <w:szCs w:val="22"/>
        </w:rPr>
        <w:t>Schvaluje rozpočet obce Rašín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ED75A3">
        <w:rPr>
          <w:rFonts w:ascii="Tahoma" w:hAnsi="Tahoma" w:cs="Tahoma"/>
          <w:b/>
          <w:sz w:val="22"/>
          <w:szCs w:val="22"/>
        </w:rPr>
        <w:t xml:space="preserve">na rok 2019 v členění dle </w:t>
      </w:r>
      <w:r>
        <w:rPr>
          <w:rFonts w:ascii="Tahoma" w:hAnsi="Tahoma" w:cs="Tahoma"/>
          <w:b/>
          <w:sz w:val="22"/>
          <w:szCs w:val="22"/>
        </w:rPr>
        <w:t xml:space="preserve">paragrafu jako vyrovnaný s celkovými příjmy a výdaji ve </w:t>
      </w:r>
      <w:proofErr w:type="gramStart"/>
      <w:r>
        <w:rPr>
          <w:rFonts w:ascii="Tahoma" w:hAnsi="Tahoma" w:cs="Tahoma"/>
          <w:b/>
          <w:sz w:val="22"/>
          <w:szCs w:val="22"/>
        </w:rPr>
        <w:t>výši  1 350 075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Kč,- dle přílohy. </w:t>
      </w:r>
    </w:p>
    <w:p w:rsidR="00423860" w:rsidRDefault="00423860" w:rsidP="00423860">
      <w:pPr>
        <w:pStyle w:val="Odstavecseseznamem"/>
        <w:ind w:left="284"/>
        <w:rPr>
          <w:rFonts w:ascii="Tahoma" w:hAnsi="Tahoma" w:cs="Tahoma"/>
          <w:b/>
          <w:bCs/>
          <w:sz w:val="22"/>
          <w:szCs w:val="22"/>
        </w:rPr>
      </w:pPr>
    </w:p>
    <w:p w:rsidR="00423860" w:rsidRDefault="00423860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423860" w:rsidRDefault="00423860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ED75A3" w:rsidRDefault="00ED75A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6428B3" w:rsidRDefault="006428B3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</w:p>
    <w:p w:rsidR="00423860" w:rsidRDefault="00423860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423860" w:rsidRDefault="00423860" w:rsidP="00423860">
      <w:pPr>
        <w:pStyle w:val="Odstavecseseznamem"/>
        <w:spacing w:after="0" w:line="240" w:lineRule="auto"/>
        <w:jc w:val="left"/>
        <w:rPr>
          <w:rFonts w:ascii="Tahoma" w:hAnsi="Tahoma" w:cs="Tahoma"/>
          <w:bCs/>
          <w:sz w:val="22"/>
          <w:szCs w:val="22"/>
        </w:rPr>
      </w:pPr>
    </w:p>
    <w:p w:rsidR="00423860" w:rsidRDefault="00423860" w:rsidP="00684D8A">
      <w:pPr>
        <w:rPr>
          <w:rFonts w:ascii="Tahoma" w:hAnsi="Tahoma" w:cs="Tahoma"/>
          <w:bCs/>
          <w:sz w:val="22"/>
          <w:szCs w:val="22"/>
        </w:rPr>
      </w:pPr>
    </w:p>
    <w:p w:rsidR="00423860" w:rsidRDefault="00423860" w:rsidP="00423860">
      <w:pPr>
        <w:ind w:left="708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……………………………………..</w:t>
      </w:r>
    </w:p>
    <w:p w:rsidR="00423860" w:rsidRDefault="00423860" w:rsidP="00423860">
      <w:pPr>
        <w:ind w:left="141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starostka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místostarostka</w:t>
      </w: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84D8A" w:rsidRDefault="00684D8A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423860" w:rsidRPr="00394F85" w:rsidRDefault="00423860" w:rsidP="00394F85">
      <w:pPr>
        <w:jc w:val="center"/>
        <w:rPr>
          <w:rFonts w:ascii="Tahoma" w:hAnsi="Tahoma" w:cs="Tahoma"/>
          <w:b/>
          <w:sz w:val="32"/>
          <w:szCs w:val="32"/>
          <w:lang w:eastAsia="cs-CZ"/>
        </w:rPr>
      </w:pPr>
      <w:r w:rsidRPr="00394F85">
        <w:rPr>
          <w:rFonts w:ascii="Tahoma" w:hAnsi="Tahoma" w:cs="Tahoma"/>
          <w:b/>
          <w:sz w:val="32"/>
          <w:szCs w:val="32"/>
        </w:rPr>
        <w:t>Prezenční listina</w:t>
      </w:r>
    </w:p>
    <w:p w:rsidR="00423860" w:rsidRDefault="00423860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k zasedání</w:t>
      </w:r>
    </w:p>
    <w:p w:rsidR="00423860" w:rsidRDefault="00423860" w:rsidP="00423860">
      <w:pPr>
        <w:ind w:left="-284" w:right="-426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obecního zastupitelstva Rašín</w:t>
      </w:r>
    </w:p>
    <w:p w:rsidR="00423860" w:rsidRDefault="00423860" w:rsidP="00423860">
      <w:pPr>
        <w:ind w:left="-284" w:right="-426"/>
        <w:rPr>
          <w:rFonts w:ascii="Tahoma" w:hAnsi="Tahoma" w:cs="Tahoma"/>
          <w:bCs/>
        </w:rPr>
      </w:pPr>
    </w:p>
    <w:p w:rsidR="00423860" w:rsidRDefault="00423860" w:rsidP="00423860">
      <w:pPr>
        <w:ind w:left="-284" w:right="-426"/>
        <w:rPr>
          <w:rFonts w:ascii="Tahoma" w:hAnsi="Tahoma" w:cs="Tahoma"/>
          <w:bCs/>
        </w:rPr>
      </w:pPr>
    </w:p>
    <w:p w:rsidR="00423860" w:rsidRDefault="00423860" w:rsidP="00423860">
      <w:pPr>
        <w:ind w:left="-284" w:right="-42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datum:</w:t>
      </w:r>
      <w:r>
        <w:rPr>
          <w:rFonts w:ascii="Tahoma" w:hAnsi="Tahoma" w:cs="Tahoma"/>
          <w:bCs/>
          <w:sz w:val="22"/>
          <w:szCs w:val="22"/>
        </w:rPr>
        <w:t xml:space="preserve">   </w:t>
      </w:r>
      <w:r w:rsidR="0005669B">
        <w:rPr>
          <w:rFonts w:ascii="Tahoma" w:hAnsi="Tahoma" w:cs="Tahoma"/>
          <w:bCs/>
          <w:sz w:val="22"/>
          <w:szCs w:val="22"/>
        </w:rPr>
        <w:t>13.prosince</w:t>
      </w:r>
      <w:r>
        <w:rPr>
          <w:rFonts w:ascii="Tahoma" w:hAnsi="Tahoma" w:cs="Tahoma"/>
          <w:bCs/>
          <w:sz w:val="22"/>
          <w:szCs w:val="22"/>
        </w:rPr>
        <w:t xml:space="preserve"> 201</w:t>
      </w:r>
      <w:r w:rsidR="00A55EAD">
        <w:rPr>
          <w:rFonts w:ascii="Tahoma" w:hAnsi="Tahoma" w:cs="Tahoma"/>
          <w:bCs/>
          <w:sz w:val="22"/>
          <w:szCs w:val="22"/>
        </w:rPr>
        <w:t>8</w:t>
      </w:r>
    </w:p>
    <w:p w:rsidR="00423860" w:rsidRDefault="00423860" w:rsidP="00423860">
      <w:pPr>
        <w:ind w:left="-284" w:right="-426"/>
        <w:rPr>
          <w:rFonts w:ascii="Tahoma" w:hAnsi="Tahoma" w:cs="Tahoma"/>
          <w:bCs/>
          <w:sz w:val="22"/>
          <w:szCs w:val="22"/>
        </w:rPr>
      </w:pPr>
    </w:p>
    <w:p w:rsidR="00423860" w:rsidRDefault="00423860" w:rsidP="00423860">
      <w:pPr>
        <w:ind w:left="-284" w:right="-426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místo konání:</w:t>
      </w:r>
      <w:r>
        <w:rPr>
          <w:rFonts w:ascii="Tahoma" w:hAnsi="Tahoma" w:cs="Tahoma"/>
          <w:bCs/>
          <w:sz w:val="22"/>
          <w:szCs w:val="22"/>
        </w:rPr>
        <w:t xml:space="preserve">   Rašín 11</w:t>
      </w:r>
    </w:p>
    <w:p w:rsidR="00423860" w:rsidRDefault="00423860" w:rsidP="00423860">
      <w:pPr>
        <w:ind w:left="-284" w:right="-426"/>
        <w:rPr>
          <w:rFonts w:ascii="Tahoma" w:hAnsi="Tahoma" w:cs="Tahoma"/>
          <w:bCs/>
        </w:rPr>
      </w:pPr>
    </w:p>
    <w:p w:rsidR="00423860" w:rsidRDefault="00423860" w:rsidP="00423860">
      <w:pPr>
        <w:ind w:left="-284" w:right="-426"/>
        <w:rPr>
          <w:rFonts w:ascii="Tahoma" w:hAnsi="Tahoma" w:cs="Tahoma"/>
          <w:bCs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5"/>
        <w:gridCol w:w="4305"/>
      </w:tblGrid>
      <w:tr w:rsidR="00423860" w:rsidTr="00423860">
        <w:trPr>
          <w:trHeight w:val="1163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423860">
            <w:pPr>
              <w:spacing w:line="276" w:lineRule="auto"/>
              <w:ind w:right="-426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  <w:r>
              <w:rPr>
                <w:rFonts w:ascii="Tahoma" w:hAnsi="Tahoma" w:cs="Tahoma"/>
                <w:b/>
                <w:bCs/>
                <w:highlight w:val="lightGray"/>
              </w:rPr>
              <w:t>Jméno a příjmení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423860">
            <w:pPr>
              <w:spacing w:line="276" w:lineRule="auto"/>
              <w:ind w:right="-426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  <w:r>
              <w:rPr>
                <w:rFonts w:ascii="Tahoma" w:hAnsi="Tahoma" w:cs="Tahoma"/>
                <w:b/>
                <w:bCs/>
                <w:highlight w:val="lightGray"/>
              </w:rPr>
              <w:t>Podpis</w:t>
            </w:r>
          </w:p>
        </w:tc>
      </w:tr>
      <w:tr w:rsidR="00423860" w:rsidTr="00423860">
        <w:trPr>
          <w:trHeight w:val="1095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/>
                <w:bCs/>
                <w:highlight w:val="lightGray"/>
              </w:rPr>
            </w:pPr>
            <w:proofErr w:type="gramStart"/>
            <w:r>
              <w:rPr>
                <w:rFonts w:ascii="Tahoma" w:hAnsi="Tahoma" w:cs="Tahoma"/>
                <w:b/>
                <w:bCs/>
              </w:rPr>
              <w:t>Kučerová  Renáta</w:t>
            </w:r>
            <w:proofErr w:type="gramEnd"/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Cs/>
              </w:rPr>
            </w:pPr>
          </w:p>
        </w:tc>
      </w:tr>
      <w:tr w:rsidR="00423860" w:rsidTr="00423860">
        <w:trPr>
          <w:trHeight w:val="108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BC75B5">
            <w:pPr>
              <w:spacing w:line="276" w:lineRule="auto"/>
              <w:ind w:right="-42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Nováková Jana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Cs/>
              </w:rPr>
            </w:pPr>
          </w:p>
        </w:tc>
      </w:tr>
      <w:tr w:rsidR="00423860" w:rsidTr="00423860">
        <w:trPr>
          <w:trHeight w:val="1065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BC75B5" w:rsidP="00BC75B5">
            <w:pPr>
              <w:spacing w:line="276" w:lineRule="auto"/>
              <w:ind w:right="-426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Pozner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Pavel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Cs/>
              </w:rPr>
            </w:pPr>
          </w:p>
        </w:tc>
      </w:tr>
      <w:tr w:rsidR="00423860" w:rsidTr="00423860">
        <w:trPr>
          <w:trHeight w:val="114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Ing. Máslo Miroslav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60" w:rsidRDefault="00423860">
            <w:pPr>
              <w:spacing w:line="276" w:lineRule="auto"/>
              <w:ind w:right="-426"/>
              <w:jc w:val="center"/>
              <w:rPr>
                <w:rFonts w:ascii="Tahoma" w:hAnsi="Tahoma" w:cs="Tahoma"/>
                <w:bCs/>
              </w:rPr>
            </w:pPr>
          </w:p>
          <w:p w:rsidR="0019665F" w:rsidRDefault="0019665F" w:rsidP="00A55EAD">
            <w:pPr>
              <w:spacing w:line="276" w:lineRule="auto"/>
              <w:ind w:right="-426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              </w:t>
            </w:r>
          </w:p>
        </w:tc>
      </w:tr>
      <w:tr w:rsidR="00423860" w:rsidTr="00423860">
        <w:trPr>
          <w:trHeight w:val="1050"/>
        </w:trPr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60" w:rsidRDefault="00423860">
            <w:pPr>
              <w:spacing w:line="276" w:lineRule="auto"/>
              <w:ind w:right="-42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Vrabec Aleš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60" w:rsidRDefault="00BC75B5">
            <w:pPr>
              <w:spacing w:line="276" w:lineRule="auto"/>
              <w:ind w:right="-426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omluven</w:t>
            </w:r>
          </w:p>
        </w:tc>
      </w:tr>
    </w:tbl>
    <w:p w:rsidR="00423860" w:rsidRDefault="00423860" w:rsidP="00423860">
      <w:pPr>
        <w:ind w:left="-284" w:right="-426"/>
        <w:rPr>
          <w:rFonts w:ascii="Tahoma" w:eastAsia="Times New Roman" w:hAnsi="Tahoma" w:cs="Tahoma"/>
          <w:bCs/>
          <w:lang w:eastAsia="cs-CZ"/>
        </w:rPr>
      </w:pPr>
    </w:p>
    <w:p w:rsidR="00126195" w:rsidRDefault="00126195"/>
    <w:sectPr w:rsidR="0012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55D1"/>
    <w:multiLevelType w:val="hybridMultilevel"/>
    <w:tmpl w:val="44EEBF76"/>
    <w:lvl w:ilvl="0" w:tplc="17CC58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4D9E"/>
    <w:multiLevelType w:val="hybridMultilevel"/>
    <w:tmpl w:val="439A0160"/>
    <w:lvl w:ilvl="0" w:tplc="FC04C18E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604A0"/>
    <w:multiLevelType w:val="hybridMultilevel"/>
    <w:tmpl w:val="F656C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23D18"/>
    <w:multiLevelType w:val="hybridMultilevel"/>
    <w:tmpl w:val="A5D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3076"/>
    <w:multiLevelType w:val="hybridMultilevel"/>
    <w:tmpl w:val="F656C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61FB2"/>
    <w:multiLevelType w:val="hybridMultilevel"/>
    <w:tmpl w:val="E2A46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34F45"/>
    <w:multiLevelType w:val="hybridMultilevel"/>
    <w:tmpl w:val="A2A6322A"/>
    <w:lvl w:ilvl="0" w:tplc="FA2E3BE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60"/>
    <w:rsid w:val="00023F3E"/>
    <w:rsid w:val="00043DBE"/>
    <w:rsid w:val="0005669B"/>
    <w:rsid w:val="000D0B6E"/>
    <w:rsid w:val="000E60FA"/>
    <w:rsid w:val="00126195"/>
    <w:rsid w:val="00132E19"/>
    <w:rsid w:val="0013472C"/>
    <w:rsid w:val="0014464B"/>
    <w:rsid w:val="00156C45"/>
    <w:rsid w:val="00177BC8"/>
    <w:rsid w:val="0019665F"/>
    <w:rsid w:val="001E394F"/>
    <w:rsid w:val="001F23FB"/>
    <w:rsid w:val="001F4D6B"/>
    <w:rsid w:val="00204B77"/>
    <w:rsid w:val="00232561"/>
    <w:rsid w:val="002531AE"/>
    <w:rsid w:val="002A6B42"/>
    <w:rsid w:val="002E0651"/>
    <w:rsid w:val="00311F38"/>
    <w:rsid w:val="003234B0"/>
    <w:rsid w:val="00347464"/>
    <w:rsid w:val="00352248"/>
    <w:rsid w:val="0037309B"/>
    <w:rsid w:val="00394F85"/>
    <w:rsid w:val="003C3058"/>
    <w:rsid w:val="004203D0"/>
    <w:rsid w:val="00423860"/>
    <w:rsid w:val="00423D05"/>
    <w:rsid w:val="004D1902"/>
    <w:rsid w:val="00557059"/>
    <w:rsid w:val="005656FF"/>
    <w:rsid w:val="00567C1F"/>
    <w:rsid w:val="005E4B23"/>
    <w:rsid w:val="005F35E7"/>
    <w:rsid w:val="00637CA0"/>
    <w:rsid w:val="006428B3"/>
    <w:rsid w:val="00684D8A"/>
    <w:rsid w:val="006B5EE7"/>
    <w:rsid w:val="006B7A3D"/>
    <w:rsid w:val="006F61E5"/>
    <w:rsid w:val="00712D37"/>
    <w:rsid w:val="00731625"/>
    <w:rsid w:val="00735896"/>
    <w:rsid w:val="00772798"/>
    <w:rsid w:val="00796E4D"/>
    <w:rsid w:val="0083200F"/>
    <w:rsid w:val="0083233D"/>
    <w:rsid w:val="008A7372"/>
    <w:rsid w:val="008B0F8C"/>
    <w:rsid w:val="009625E7"/>
    <w:rsid w:val="00964F52"/>
    <w:rsid w:val="00990F14"/>
    <w:rsid w:val="00A020A7"/>
    <w:rsid w:val="00A36333"/>
    <w:rsid w:val="00A44BB7"/>
    <w:rsid w:val="00A55EAD"/>
    <w:rsid w:val="00AA7D27"/>
    <w:rsid w:val="00AC66C6"/>
    <w:rsid w:val="00AE0520"/>
    <w:rsid w:val="00AE23F9"/>
    <w:rsid w:val="00AE310E"/>
    <w:rsid w:val="00B21DBA"/>
    <w:rsid w:val="00BC75B5"/>
    <w:rsid w:val="00C40DD2"/>
    <w:rsid w:val="00C610E8"/>
    <w:rsid w:val="00C66E73"/>
    <w:rsid w:val="00C94589"/>
    <w:rsid w:val="00CA1AB9"/>
    <w:rsid w:val="00CA258F"/>
    <w:rsid w:val="00CA2ED5"/>
    <w:rsid w:val="00D41AC5"/>
    <w:rsid w:val="00D85DEE"/>
    <w:rsid w:val="00DB4FDE"/>
    <w:rsid w:val="00DD07F1"/>
    <w:rsid w:val="00E35E00"/>
    <w:rsid w:val="00ED75A3"/>
    <w:rsid w:val="00F260C1"/>
    <w:rsid w:val="00F47FC6"/>
    <w:rsid w:val="00F84F02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FA1BB-E263-4944-B658-FE334AE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860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5"/>
    <w:qFormat/>
    <w:rsid w:val="00423860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86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86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5"/>
    <w:rsid w:val="00423860"/>
    <w:rPr>
      <w:rFonts w:ascii="Calibri" w:eastAsia="Times New Roman" w:hAnsi="Calibri" w:cs="Times New Roman"/>
      <w:b/>
      <w:bCs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8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8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3860"/>
    <w:pPr>
      <w:spacing w:after="0" w:line="240" w:lineRule="auto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38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23860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2386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B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Rašín</dc:creator>
  <cp:keywords/>
  <dc:description/>
  <cp:lastModifiedBy>obec Rašín</cp:lastModifiedBy>
  <cp:revision>35</cp:revision>
  <cp:lastPrinted>2018-03-26T14:12:00Z</cp:lastPrinted>
  <dcterms:created xsi:type="dcterms:W3CDTF">2018-09-25T14:23:00Z</dcterms:created>
  <dcterms:modified xsi:type="dcterms:W3CDTF">2018-12-20T17:51:00Z</dcterms:modified>
</cp:coreProperties>
</file>